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AF840" w14:textId="52CFCA43" w:rsidR="003617E6" w:rsidRPr="003617E6" w:rsidRDefault="003617E6" w:rsidP="003617E6">
      <w:pPr>
        <w:pStyle w:val="Geenafstand"/>
        <w:jc w:val="both"/>
        <w:rPr>
          <w:i/>
          <w:iCs/>
        </w:rPr>
      </w:pPr>
      <w:r>
        <w:rPr>
          <w:i/>
          <w:iCs/>
        </w:rPr>
        <w:t>Bijlage 1</w:t>
      </w:r>
      <w:r w:rsidR="00734D7A">
        <w:rPr>
          <w:i/>
          <w:iCs/>
        </w:rPr>
        <w:t>0</w:t>
      </w:r>
    </w:p>
    <w:p w14:paraId="44798013" w14:textId="43AC8090" w:rsidR="00453968" w:rsidRPr="00453968" w:rsidRDefault="00453968" w:rsidP="003617E6">
      <w:pPr>
        <w:pStyle w:val="Kop2"/>
        <w:jc w:val="both"/>
      </w:pPr>
      <w:r w:rsidRPr="00453968">
        <w:t xml:space="preserve">Toelichting op </w:t>
      </w:r>
      <w:r w:rsidR="00F31399">
        <w:t xml:space="preserve">de </w:t>
      </w:r>
      <w:r w:rsidRPr="00453968">
        <w:t>voorgenomen wijziging</w:t>
      </w:r>
      <w:r w:rsidR="00734D7A">
        <w:t>en</w:t>
      </w:r>
      <w:r w:rsidRPr="00453968">
        <w:t xml:space="preserve"> </w:t>
      </w:r>
      <w:r w:rsidR="00B6508F">
        <w:t>i</w:t>
      </w:r>
      <w:r w:rsidR="00F31399">
        <w:t xml:space="preserve">n de </w:t>
      </w:r>
      <w:r w:rsidRPr="00453968">
        <w:t>statuten</w:t>
      </w:r>
      <w:r w:rsidR="00734D7A">
        <w:t>,</w:t>
      </w:r>
      <w:r w:rsidRPr="00453968">
        <w:t xml:space="preserve"> </w:t>
      </w:r>
      <w:r w:rsidR="00B6508F">
        <w:t xml:space="preserve"> onze naamvoering</w:t>
      </w:r>
      <w:r w:rsidR="00442392" w:rsidRPr="00442392">
        <w:t xml:space="preserve"> </w:t>
      </w:r>
      <w:r w:rsidR="00442392" w:rsidRPr="00453968">
        <w:t xml:space="preserve">en </w:t>
      </w:r>
      <w:r w:rsidR="00442392">
        <w:t xml:space="preserve">het </w:t>
      </w:r>
      <w:r w:rsidR="00442392" w:rsidRPr="00453968">
        <w:t>huishoudelijk reglement</w:t>
      </w:r>
    </w:p>
    <w:p w14:paraId="3BB2AEBF" w14:textId="77777777" w:rsidR="00453968" w:rsidRPr="00453968" w:rsidRDefault="00453968" w:rsidP="003617E6">
      <w:pPr>
        <w:pStyle w:val="Geenafstand"/>
        <w:jc w:val="both"/>
        <w:rPr>
          <w:sz w:val="28"/>
          <w:szCs w:val="28"/>
          <w:lang w:val="nl-NL"/>
        </w:rPr>
      </w:pPr>
    </w:p>
    <w:p w14:paraId="1C69B986" w14:textId="0D763931" w:rsidR="00B6508F" w:rsidRDefault="00453968" w:rsidP="003617E6">
      <w:pPr>
        <w:pStyle w:val="Geenafstand"/>
        <w:jc w:val="both"/>
        <w:rPr>
          <w:lang w:val="nl-NL"/>
        </w:rPr>
      </w:pPr>
      <w:r w:rsidRPr="00453968">
        <w:rPr>
          <w:lang w:val="nl-NL"/>
        </w:rPr>
        <w:t xml:space="preserve">Naar aanleiding van de recente wijziging in de samenstelling van het bestuur dienen de statuten te worden aangepast. Het gaat hierbij </w:t>
      </w:r>
      <w:r w:rsidR="00B17F6D">
        <w:rPr>
          <w:lang w:val="nl-NL"/>
        </w:rPr>
        <w:t xml:space="preserve">dan </w:t>
      </w:r>
      <w:r w:rsidRPr="00453968">
        <w:rPr>
          <w:lang w:val="nl-NL"/>
        </w:rPr>
        <w:t>om de statutaire zetel, zeg maar de woonplaats van de club.</w:t>
      </w:r>
    </w:p>
    <w:p w14:paraId="7BC3863C" w14:textId="2909073F" w:rsidR="00B6508F" w:rsidRDefault="00B6508F" w:rsidP="003617E6">
      <w:pPr>
        <w:pStyle w:val="Geenafstand"/>
        <w:jc w:val="both"/>
        <w:rPr>
          <w:lang w:val="nl-NL"/>
        </w:rPr>
      </w:pPr>
      <w:r>
        <w:rPr>
          <w:lang w:val="nl-NL"/>
        </w:rPr>
        <w:t xml:space="preserve">In de </w:t>
      </w:r>
      <w:r w:rsidR="003F66CD">
        <w:rPr>
          <w:lang w:val="nl-NL"/>
        </w:rPr>
        <w:t xml:space="preserve">tweede </w:t>
      </w:r>
      <w:r>
        <w:rPr>
          <w:lang w:val="nl-NL"/>
        </w:rPr>
        <w:t>plaats stelt het bestuur voor de naam waaronder we als vereniging optreden te veranderen</w:t>
      </w:r>
      <w:r w:rsidR="0070120D">
        <w:rPr>
          <w:lang w:val="nl-NL"/>
        </w:rPr>
        <w:t>.</w:t>
      </w:r>
    </w:p>
    <w:p w14:paraId="53AF2E90" w14:textId="41A874CE" w:rsidR="003F66CD" w:rsidRDefault="00442392" w:rsidP="003617E6">
      <w:pPr>
        <w:pStyle w:val="Geenafstand"/>
        <w:jc w:val="both"/>
        <w:rPr>
          <w:lang w:val="nl-NL"/>
        </w:rPr>
      </w:pPr>
      <w:r>
        <w:rPr>
          <w:lang w:val="nl-NL"/>
        </w:rPr>
        <w:t>Verder</w:t>
      </w:r>
      <w:r w:rsidR="003F66CD">
        <w:rPr>
          <w:lang w:val="nl-NL"/>
        </w:rPr>
        <w:t xml:space="preserve"> </w:t>
      </w:r>
      <w:r w:rsidR="003F66CD" w:rsidRPr="00B6508F">
        <w:rPr>
          <w:lang w:val="nl-NL"/>
        </w:rPr>
        <w:t xml:space="preserve">gaat het om </w:t>
      </w:r>
      <w:r w:rsidR="003F66CD">
        <w:rPr>
          <w:lang w:val="nl-NL"/>
        </w:rPr>
        <w:t>het schrappen van één van de namen die de vereniging kan gebruiken.</w:t>
      </w:r>
      <w:r w:rsidR="007F79D6">
        <w:rPr>
          <w:lang w:val="nl-NL"/>
        </w:rPr>
        <w:t xml:space="preserve"> </w:t>
      </w:r>
      <w:r w:rsidR="0070120D">
        <w:rPr>
          <w:lang w:val="nl-NL"/>
        </w:rPr>
        <w:t>Ook d</w:t>
      </w:r>
      <w:r w:rsidR="007F79D6">
        <w:rPr>
          <w:lang w:val="nl-NL"/>
        </w:rPr>
        <w:t>at is een statutaire verandering.</w:t>
      </w:r>
    </w:p>
    <w:p w14:paraId="39CBF344" w14:textId="6B386C12" w:rsidR="00442392" w:rsidRDefault="00442392" w:rsidP="003617E6">
      <w:pPr>
        <w:pStyle w:val="Geenafstand"/>
        <w:jc w:val="both"/>
        <w:rPr>
          <w:lang w:val="nl-NL"/>
        </w:rPr>
      </w:pPr>
      <w:r>
        <w:rPr>
          <w:lang w:val="nl-NL"/>
        </w:rPr>
        <w:t>Tenslotte moet het huishoudelijk reglement aangepast worden omdat de inschrijvingsprocedure van nieuwe leden op de website veranderd is.</w:t>
      </w:r>
    </w:p>
    <w:p w14:paraId="49157EE6" w14:textId="237B286C" w:rsidR="00B6508F" w:rsidRDefault="00B6508F" w:rsidP="003617E6">
      <w:pPr>
        <w:pStyle w:val="Geenafstand"/>
        <w:jc w:val="both"/>
        <w:rPr>
          <w:lang w:val="nl-NL"/>
        </w:rPr>
      </w:pPr>
    </w:p>
    <w:p w14:paraId="46CA81DD" w14:textId="69CE86E8" w:rsidR="00B6508F" w:rsidRPr="00B6508F" w:rsidRDefault="00B6508F" w:rsidP="003617E6">
      <w:pPr>
        <w:pStyle w:val="Geenafstand"/>
        <w:jc w:val="both"/>
        <w:rPr>
          <w:i/>
          <w:iCs/>
          <w:lang w:val="nl-NL"/>
        </w:rPr>
      </w:pPr>
      <w:r>
        <w:rPr>
          <w:i/>
          <w:iCs/>
          <w:lang w:val="nl-NL"/>
        </w:rPr>
        <w:t>Statutaire zetel ofwel vestigingsplaats</w:t>
      </w:r>
    </w:p>
    <w:p w14:paraId="6363A415" w14:textId="09211BC9" w:rsidR="00453968" w:rsidRDefault="00453968" w:rsidP="003617E6">
      <w:pPr>
        <w:pStyle w:val="Geenafstand"/>
        <w:jc w:val="both"/>
        <w:rPr>
          <w:lang w:val="nl-NL"/>
        </w:rPr>
      </w:pPr>
      <w:r w:rsidRPr="00453968">
        <w:rPr>
          <w:lang w:val="nl-NL"/>
        </w:rPr>
        <w:t xml:space="preserve">De vereniging heeft geen vast clubhuis of iets dergelijks. Daarom wordt als statutaire zetel nu </w:t>
      </w:r>
      <w:r w:rsidR="001F0FCC">
        <w:rPr>
          <w:lang w:val="nl-NL"/>
        </w:rPr>
        <w:t xml:space="preserve">heel algemeen </w:t>
      </w:r>
      <w:r w:rsidRPr="00453968">
        <w:rPr>
          <w:lang w:val="nl-NL"/>
        </w:rPr>
        <w:t xml:space="preserve">gekozen voor </w:t>
      </w:r>
      <w:r w:rsidR="001F0FCC">
        <w:rPr>
          <w:lang w:val="nl-NL"/>
        </w:rPr>
        <w:t>de gemeente waarin wij vaak vergaderen, zonder dat er een specifiek adres genoemd hoeft te worden.</w:t>
      </w:r>
    </w:p>
    <w:p w14:paraId="3BE90C6E" w14:textId="2A6A5B1C" w:rsidR="007F79D6" w:rsidRDefault="007F79D6" w:rsidP="003617E6">
      <w:pPr>
        <w:pStyle w:val="Geenafstand"/>
        <w:jc w:val="both"/>
        <w:rPr>
          <w:lang w:val="nl-NL"/>
        </w:rPr>
      </w:pPr>
      <w:r>
        <w:rPr>
          <w:lang w:val="nl-NL"/>
        </w:rPr>
        <w:t>Verder wordt de gelegenheid te baat genomen kleine technische aanpassingen te doen in de statuten.</w:t>
      </w:r>
    </w:p>
    <w:p w14:paraId="1F9ADE90" w14:textId="13590D56" w:rsidR="003F66CD" w:rsidRDefault="003F66CD" w:rsidP="003617E6">
      <w:pPr>
        <w:pStyle w:val="Geenafstand"/>
        <w:jc w:val="both"/>
        <w:rPr>
          <w:lang w:val="nl-NL"/>
        </w:rPr>
      </w:pPr>
    </w:p>
    <w:p w14:paraId="5A61599B" w14:textId="40DB4C64" w:rsidR="003F66CD" w:rsidRDefault="003F66CD" w:rsidP="003617E6">
      <w:pPr>
        <w:pStyle w:val="Geenafstand"/>
        <w:jc w:val="both"/>
        <w:rPr>
          <w:lang w:val="nl-NL"/>
        </w:rPr>
      </w:pPr>
      <w:r>
        <w:rPr>
          <w:i/>
          <w:iCs/>
          <w:lang w:val="nl-NL"/>
        </w:rPr>
        <w:t>Andere naamvoering</w:t>
      </w:r>
    </w:p>
    <w:p w14:paraId="009AACB9" w14:textId="1DDCB527" w:rsidR="00453968" w:rsidRDefault="003F66CD" w:rsidP="003617E6">
      <w:pPr>
        <w:pStyle w:val="Geenafstand"/>
        <w:jc w:val="both"/>
        <w:rPr>
          <w:lang w:val="nl-NL"/>
        </w:rPr>
      </w:pPr>
      <w:r>
        <w:rPr>
          <w:lang w:val="nl-NL"/>
        </w:rPr>
        <w:t xml:space="preserve">Sinds de oprichting in 2006 treedt de vereniging </w:t>
      </w:r>
      <w:r w:rsidR="0070120D">
        <w:rPr>
          <w:lang w:val="nl-NL"/>
        </w:rPr>
        <w:t xml:space="preserve">in het maatschappelijk verkeer </w:t>
      </w:r>
      <w:r>
        <w:rPr>
          <w:lang w:val="nl-NL"/>
        </w:rPr>
        <w:t>op onder de naam</w:t>
      </w:r>
      <w:r w:rsidR="007F79D6">
        <w:rPr>
          <w:lang w:val="nl-NL"/>
        </w:rPr>
        <w:t xml:space="preserve"> </w:t>
      </w:r>
      <w:r w:rsidRPr="007F79D6">
        <w:rPr>
          <w:i/>
          <w:iCs/>
          <w:lang w:val="nl-NL"/>
        </w:rPr>
        <w:t>Brabantse Wijnbouwers</w:t>
      </w:r>
      <w:r>
        <w:rPr>
          <w:lang w:val="nl-NL"/>
        </w:rPr>
        <w:t xml:space="preserve">. Het kleinschalige en lokale karakter van de vereniging begon echter al na een </w:t>
      </w:r>
      <w:r w:rsidR="0070120D">
        <w:rPr>
          <w:lang w:val="nl-NL"/>
        </w:rPr>
        <w:t>j</w:t>
      </w:r>
      <w:r>
        <w:rPr>
          <w:lang w:val="nl-NL"/>
        </w:rPr>
        <w:t xml:space="preserve">aar </w:t>
      </w:r>
      <w:r w:rsidR="0070120D">
        <w:rPr>
          <w:lang w:val="nl-NL"/>
        </w:rPr>
        <w:t xml:space="preserve">of zes, zeven </w:t>
      </w:r>
      <w:r>
        <w:rPr>
          <w:lang w:val="nl-NL"/>
        </w:rPr>
        <w:t xml:space="preserve">te veranderen tot dat van een vereniging van landelijke en zelfs internationale allure. Onze leden wonen verspreid over het hele </w:t>
      </w:r>
      <w:r w:rsidR="00453968" w:rsidRPr="00453968">
        <w:rPr>
          <w:lang w:val="nl-NL"/>
        </w:rPr>
        <w:t xml:space="preserve"> Nederlandse taalgebied, van </w:t>
      </w:r>
      <w:r w:rsidR="00453968">
        <w:rPr>
          <w:lang w:val="nl-NL"/>
        </w:rPr>
        <w:t>Noord-Oost</w:t>
      </w:r>
      <w:r w:rsidR="00453968" w:rsidRPr="00453968">
        <w:rPr>
          <w:lang w:val="nl-NL"/>
        </w:rPr>
        <w:t xml:space="preserve"> Groningen tot de Franse grens. Het bestuur meent daarom dat de naam </w:t>
      </w:r>
      <w:r w:rsidR="00453968" w:rsidRPr="00453968">
        <w:rPr>
          <w:i/>
          <w:iCs/>
          <w:lang w:val="nl-NL"/>
        </w:rPr>
        <w:t>Wijnbouwers der Lage Landen</w:t>
      </w:r>
      <w:r w:rsidR="00453968" w:rsidRPr="00453968">
        <w:rPr>
          <w:lang w:val="nl-NL"/>
        </w:rPr>
        <w:t xml:space="preserve"> een betere afspiegeling van het ledenbestand </w:t>
      </w:r>
      <w:r w:rsidR="001F0FCC">
        <w:rPr>
          <w:lang w:val="nl-NL"/>
        </w:rPr>
        <w:t>is</w:t>
      </w:r>
      <w:r>
        <w:rPr>
          <w:lang w:val="nl-NL"/>
        </w:rPr>
        <w:t xml:space="preserve"> dan </w:t>
      </w:r>
      <w:r w:rsidR="007F79D6">
        <w:rPr>
          <w:i/>
          <w:iCs/>
          <w:lang w:val="nl-NL"/>
        </w:rPr>
        <w:t>Brabantse Wijnbouwers</w:t>
      </w:r>
      <w:r w:rsidR="00453968" w:rsidRPr="00453968">
        <w:rPr>
          <w:lang w:val="nl-NL"/>
        </w:rPr>
        <w:t>. Dit doet meer recht aan al die leden buiten de provincie Noord</w:t>
      </w:r>
      <w:r w:rsidR="00453968">
        <w:rPr>
          <w:lang w:val="nl-NL"/>
        </w:rPr>
        <w:t>-</w:t>
      </w:r>
      <w:r w:rsidR="00453968" w:rsidRPr="00453968">
        <w:rPr>
          <w:lang w:val="nl-NL"/>
        </w:rPr>
        <w:t>Brabant.</w:t>
      </w:r>
    </w:p>
    <w:p w14:paraId="7DEBCE9F" w14:textId="7C6FD997" w:rsidR="0070120D" w:rsidRDefault="007F79D6" w:rsidP="003617E6">
      <w:pPr>
        <w:pStyle w:val="Geenafstand"/>
        <w:jc w:val="both"/>
        <w:rPr>
          <w:lang w:val="nl-NL"/>
        </w:rPr>
      </w:pPr>
      <w:r>
        <w:rPr>
          <w:lang w:val="nl-NL"/>
        </w:rPr>
        <w:t xml:space="preserve">De naam </w:t>
      </w:r>
      <w:r>
        <w:rPr>
          <w:i/>
          <w:iCs/>
          <w:lang w:val="nl-NL"/>
        </w:rPr>
        <w:t xml:space="preserve">Wijnbouwers der Lage Landen </w:t>
      </w:r>
      <w:r>
        <w:rPr>
          <w:lang w:val="nl-NL"/>
        </w:rPr>
        <w:t xml:space="preserve">ligt al een paar jaar statutair vast. Het gebruiken van deze naam </w:t>
      </w:r>
      <w:r w:rsidR="0070120D">
        <w:rPr>
          <w:lang w:val="nl-NL"/>
        </w:rPr>
        <w:t xml:space="preserve">in het maatschappelijk verkeer </w:t>
      </w:r>
      <w:r>
        <w:rPr>
          <w:lang w:val="nl-NL"/>
        </w:rPr>
        <w:t xml:space="preserve">is </w:t>
      </w:r>
      <w:r w:rsidR="0070120D">
        <w:rPr>
          <w:lang w:val="nl-NL"/>
        </w:rPr>
        <w:t xml:space="preserve">zeer strikt genomen ook een </w:t>
      </w:r>
      <w:r>
        <w:rPr>
          <w:lang w:val="nl-NL"/>
        </w:rPr>
        <w:t>statutenwijziging.</w:t>
      </w:r>
      <w:r w:rsidR="0070120D">
        <w:rPr>
          <w:lang w:val="nl-NL"/>
        </w:rPr>
        <w:t xml:space="preserve"> De naam </w:t>
      </w:r>
      <w:r w:rsidR="0070120D">
        <w:rPr>
          <w:i/>
          <w:iCs/>
          <w:lang w:val="nl-NL"/>
        </w:rPr>
        <w:t>Brabantse Wijnbouwers</w:t>
      </w:r>
      <w:r w:rsidR="0070120D">
        <w:rPr>
          <w:lang w:val="nl-NL"/>
        </w:rPr>
        <w:t xml:space="preserve"> blijft in de statuten staan. Ook de domeinnaam ‘Brabantse Wijnbouwers.nl’ </w:t>
      </w:r>
      <w:r w:rsidR="00C82CA8">
        <w:rPr>
          <w:lang w:val="nl-NL"/>
        </w:rPr>
        <w:t>wordt gehandhaafd.</w:t>
      </w:r>
    </w:p>
    <w:p w14:paraId="3C7A683C" w14:textId="30695DFF" w:rsidR="00453968" w:rsidRPr="00453968" w:rsidRDefault="0070120D" w:rsidP="003617E6">
      <w:pPr>
        <w:pStyle w:val="Geenafstand"/>
        <w:jc w:val="both"/>
        <w:rPr>
          <w:lang w:val="nl-NL"/>
        </w:rPr>
      </w:pPr>
      <w:r>
        <w:rPr>
          <w:lang w:val="nl-NL"/>
        </w:rPr>
        <w:t>In het briefhoofd zal voorlopig kunnen staan ‘Wijnbouwers der Lage Landen</w:t>
      </w:r>
      <w:r w:rsidR="001F0FCC">
        <w:rPr>
          <w:lang w:val="nl-NL"/>
        </w:rPr>
        <w:t>’ met als secundaire vermelding ‘</w:t>
      </w:r>
      <w:r>
        <w:rPr>
          <w:lang w:val="nl-NL"/>
        </w:rPr>
        <w:t>Brabantse Wijnbouwers’.</w:t>
      </w:r>
      <w:r w:rsidR="007F79D6">
        <w:rPr>
          <w:lang w:val="nl-NL"/>
        </w:rPr>
        <w:t xml:space="preserve"> </w:t>
      </w:r>
    </w:p>
    <w:p w14:paraId="48E0E8AF" w14:textId="67DDE386" w:rsidR="00453968" w:rsidRPr="00453968" w:rsidRDefault="007F79D6" w:rsidP="003617E6">
      <w:pPr>
        <w:pStyle w:val="Geenafstand"/>
        <w:jc w:val="both"/>
        <w:rPr>
          <w:lang w:val="nl-NL"/>
        </w:rPr>
      </w:pPr>
      <w:r>
        <w:rPr>
          <w:lang w:val="nl-NL"/>
        </w:rPr>
        <w:t xml:space="preserve">Het bestuur realiseert zich </w:t>
      </w:r>
      <w:r w:rsidR="00453968" w:rsidRPr="00453968">
        <w:rPr>
          <w:lang w:val="nl-NL"/>
        </w:rPr>
        <w:t xml:space="preserve">dat deze verandering ook doorgevoerd zal moeten worden in </w:t>
      </w:r>
      <w:r>
        <w:rPr>
          <w:lang w:val="nl-NL"/>
        </w:rPr>
        <w:t xml:space="preserve">het </w:t>
      </w:r>
      <w:r w:rsidR="00453968" w:rsidRPr="00453968">
        <w:rPr>
          <w:lang w:val="nl-NL"/>
        </w:rPr>
        <w:t>logo</w:t>
      </w:r>
      <w:r>
        <w:rPr>
          <w:lang w:val="nl-NL"/>
        </w:rPr>
        <w:t xml:space="preserve"> van de vereniging, op de website</w:t>
      </w:r>
      <w:r w:rsidR="00453968" w:rsidRPr="00453968">
        <w:rPr>
          <w:lang w:val="nl-NL"/>
        </w:rPr>
        <w:t xml:space="preserve"> en</w:t>
      </w:r>
      <w:r>
        <w:rPr>
          <w:lang w:val="nl-NL"/>
        </w:rPr>
        <w:t xml:space="preserve"> op de </w:t>
      </w:r>
      <w:r w:rsidR="00453968" w:rsidRPr="00453968">
        <w:rPr>
          <w:lang w:val="nl-NL"/>
        </w:rPr>
        <w:t xml:space="preserve">materialen die de vereniging aanbiedt (bijv. </w:t>
      </w:r>
      <w:r>
        <w:rPr>
          <w:lang w:val="nl-NL"/>
        </w:rPr>
        <w:t>D</w:t>
      </w:r>
      <w:r w:rsidR="00453968" w:rsidRPr="00453968">
        <w:rPr>
          <w:lang w:val="nl-NL"/>
        </w:rPr>
        <w:t>iam kurken</w:t>
      </w:r>
      <w:r>
        <w:rPr>
          <w:lang w:val="nl-NL"/>
        </w:rPr>
        <w:t>, spuitmiddelen</w:t>
      </w:r>
      <w:r w:rsidR="00453968" w:rsidRPr="00453968">
        <w:rPr>
          <w:lang w:val="nl-NL"/>
        </w:rPr>
        <w:t>). Dit zal de komende tijd geleidelijk gebeuren.</w:t>
      </w:r>
    </w:p>
    <w:p w14:paraId="11C41893" w14:textId="77777777" w:rsidR="007F79D6" w:rsidRDefault="007F79D6" w:rsidP="003617E6">
      <w:pPr>
        <w:pStyle w:val="Geenafstand"/>
        <w:jc w:val="both"/>
        <w:rPr>
          <w:lang w:val="nl-NL"/>
        </w:rPr>
      </w:pPr>
    </w:p>
    <w:p w14:paraId="5F5C9D72" w14:textId="77777777" w:rsidR="00C82CA8" w:rsidRDefault="00442392" w:rsidP="003617E6">
      <w:pPr>
        <w:pStyle w:val="Geenafstand"/>
        <w:jc w:val="both"/>
        <w:rPr>
          <w:i/>
          <w:iCs/>
          <w:lang w:val="nl-NL"/>
        </w:rPr>
      </w:pPr>
      <w:r>
        <w:rPr>
          <w:i/>
          <w:iCs/>
          <w:lang w:val="nl-NL"/>
        </w:rPr>
        <w:t>Schrappen van één van de namen van de vereniging</w:t>
      </w:r>
    </w:p>
    <w:p w14:paraId="2CFA5A05" w14:textId="5547CB77" w:rsidR="00442392" w:rsidRPr="00B17F6D" w:rsidRDefault="00442392" w:rsidP="003617E6">
      <w:pPr>
        <w:pStyle w:val="Geenafstand"/>
        <w:jc w:val="both"/>
        <w:rPr>
          <w:lang w:val="nl-NL"/>
        </w:rPr>
      </w:pPr>
      <w:r>
        <w:rPr>
          <w:lang w:val="nl-NL"/>
        </w:rPr>
        <w:t xml:space="preserve">Statutair heeft de vereniging nog een naam die zij kan gebruiken, namelijk </w:t>
      </w:r>
      <w:r>
        <w:rPr>
          <w:i/>
          <w:iCs/>
          <w:lang w:val="nl-NL"/>
        </w:rPr>
        <w:t>Vlaamse Wijnbouwers.</w:t>
      </w:r>
      <w:r>
        <w:rPr>
          <w:lang w:val="nl-NL"/>
        </w:rPr>
        <w:t xml:space="preserve"> Deze statutaire naam en de bijbehorende domeinnaam (</w:t>
      </w:r>
      <w:r w:rsidR="00B17F6D">
        <w:rPr>
          <w:lang w:val="nl-NL"/>
        </w:rPr>
        <w:t>www.vlaamsewijnbouwers</w:t>
      </w:r>
      <w:r>
        <w:rPr>
          <w:lang w:val="nl-NL"/>
        </w:rPr>
        <w:t xml:space="preserve">.be) zijn indertijd vastgelegd voor het geval dat er zich </w:t>
      </w:r>
      <w:r>
        <w:rPr>
          <w:lang w:val="nl-NL"/>
        </w:rPr>
        <w:lastRenderedPageBreak/>
        <w:t xml:space="preserve">omstandigheden zouden voordoen waarin die naam goed van pas zou komen. Maar er heeft dus nooit een reële vereniging </w:t>
      </w:r>
      <w:r w:rsidR="0039635C">
        <w:rPr>
          <w:i/>
          <w:iCs/>
          <w:lang w:val="nl-NL"/>
        </w:rPr>
        <w:t xml:space="preserve">Vlaamse </w:t>
      </w:r>
      <w:r w:rsidR="00C82CA8">
        <w:rPr>
          <w:i/>
          <w:iCs/>
          <w:lang w:val="nl-NL"/>
        </w:rPr>
        <w:t>W</w:t>
      </w:r>
      <w:r w:rsidR="0039635C">
        <w:rPr>
          <w:i/>
          <w:iCs/>
          <w:lang w:val="nl-NL"/>
        </w:rPr>
        <w:t xml:space="preserve">ijnbouwers </w:t>
      </w:r>
      <w:r w:rsidR="0039635C">
        <w:rPr>
          <w:lang w:val="nl-NL"/>
        </w:rPr>
        <w:t xml:space="preserve"> bestaan. </w:t>
      </w:r>
      <w:r>
        <w:rPr>
          <w:lang w:val="nl-NL"/>
        </w:rPr>
        <w:t xml:space="preserve">Nu we willen besluiten voortaan de overkoepelende naam </w:t>
      </w:r>
      <w:r>
        <w:rPr>
          <w:i/>
          <w:iCs/>
          <w:lang w:val="nl-NL"/>
        </w:rPr>
        <w:t>Wijnbouwers der Lage Landen</w:t>
      </w:r>
      <w:r w:rsidR="0039635C">
        <w:rPr>
          <w:lang w:val="nl-NL"/>
        </w:rPr>
        <w:t xml:space="preserve"> te gebruiken, hebben we de naam </w:t>
      </w:r>
      <w:r w:rsidR="0039635C">
        <w:rPr>
          <w:i/>
          <w:iCs/>
          <w:lang w:val="nl-NL"/>
        </w:rPr>
        <w:t>Vlaamse Wijnbouwers</w:t>
      </w:r>
      <w:r w:rsidR="0039635C">
        <w:rPr>
          <w:lang w:val="nl-NL"/>
        </w:rPr>
        <w:t xml:space="preserve"> niet meer nodig. Een bijkomend argument is dat er een Vlaamse wijnbouwersvereniging bestaat die de naam en de domeinnaam </w:t>
      </w:r>
      <w:r w:rsidR="0039635C" w:rsidRPr="0039635C">
        <w:rPr>
          <w:i/>
          <w:iCs/>
          <w:lang w:val="nl-NL"/>
        </w:rPr>
        <w:t>Vlaamse</w:t>
      </w:r>
      <w:r w:rsidR="0039635C">
        <w:rPr>
          <w:lang w:val="nl-NL"/>
        </w:rPr>
        <w:t xml:space="preserve"> </w:t>
      </w:r>
      <w:r w:rsidR="0039635C" w:rsidRPr="0039635C">
        <w:rPr>
          <w:i/>
          <w:iCs/>
          <w:lang w:val="nl-NL"/>
        </w:rPr>
        <w:t>Wijnbouwers</w:t>
      </w:r>
      <w:r w:rsidR="0039635C">
        <w:rPr>
          <w:lang w:val="nl-NL"/>
        </w:rPr>
        <w:t xml:space="preserve"> heel graag van ons wil overnemen. Het is een vereniging van 135 leden die wonen in West- en Oost-Vlaanderen. Aan deze vereniging is de naam </w:t>
      </w:r>
      <w:r w:rsidR="0039635C">
        <w:rPr>
          <w:i/>
          <w:iCs/>
          <w:lang w:val="nl-NL"/>
        </w:rPr>
        <w:t xml:space="preserve">Vlaamse </w:t>
      </w:r>
      <w:r w:rsidR="00B17F6D">
        <w:rPr>
          <w:i/>
          <w:iCs/>
          <w:lang w:val="nl-NL"/>
        </w:rPr>
        <w:t>W</w:t>
      </w:r>
      <w:r w:rsidR="0039635C">
        <w:rPr>
          <w:i/>
          <w:iCs/>
          <w:lang w:val="nl-NL"/>
        </w:rPr>
        <w:t>ijnbouwers</w:t>
      </w:r>
      <w:r w:rsidR="00B17F6D">
        <w:rPr>
          <w:lang w:val="nl-NL"/>
        </w:rPr>
        <w:t xml:space="preserve"> natuurlijk heel goed besteed. Nóg een argument hiervoor is dat de voorzitter en de penningmeester van deze vereniging </w:t>
      </w:r>
      <w:r w:rsidR="0034652A">
        <w:rPr>
          <w:lang w:val="nl-NL"/>
        </w:rPr>
        <w:t xml:space="preserve">tevens </w:t>
      </w:r>
      <w:r w:rsidR="00B17F6D">
        <w:rPr>
          <w:lang w:val="nl-NL"/>
        </w:rPr>
        <w:t>lid zijn van…. de Brabantse Wijnbouwers.</w:t>
      </w:r>
    </w:p>
    <w:p w14:paraId="3C78854C" w14:textId="0E512F8F" w:rsidR="007F79D6" w:rsidRDefault="007F79D6" w:rsidP="003617E6">
      <w:pPr>
        <w:pStyle w:val="Geenafstand"/>
        <w:jc w:val="both"/>
        <w:rPr>
          <w:lang w:val="nl-NL"/>
        </w:rPr>
      </w:pPr>
    </w:p>
    <w:p w14:paraId="5B9A2CEE" w14:textId="0FA4246D" w:rsidR="0034652A" w:rsidRDefault="0034652A" w:rsidP="003617E6">
      <w:pPr>
        <w:pStyle w:val="Geenafstand"/>
        <w:jc w:val="both"/>
        <w:rPr>
          <w:lang w:val="nl-NL"/>
        </w:rPr>
      </w:pPr>
      <w:r>
        <w:rPr>
          <w:i/>
          <w:iCs/>
          <w:lang w:val="nl-NL"/>
        </w:rPr>
        <w:t>Huishoudelijke Reglement</w:t>
      </w:r>
    </w:p>
    <w:p w14:paraId="27162551" w14:textId="4B5D4A2D" w:rsidR="0034652A" w:rsidRDefault="0034652A" w:rsidP="003617E6">
      <w:pPr>
        <w:pStyle w:val="Geenafstand"/>
        <w:jc w:val="both"/>
        <w:rPr>
          <w:lang w:val="nl-NL"/>
        </w:rPr>
      </w:pPr>
      <w:r>
        <w:rPr>
          <w:lang w:val="nl-NL"/>
        </w:rPr>
        <w:t>De verenigingsnaam in het huishoudelijk reglement kan eenvoudig aangepast worden.</w:t>
      </w:r>
    </w:p>
    <w:p w14:paraId="61571001" w14:textId="5F3B8268" w:rsidR="0034652A" w:rsidRPr="0034652A" w:rsidRDefault="0034652A" w:rsidP="003617E6">
      <w:pPr>
        <w:pStyle w:val="Geenafstand"/>
        <w:jc w:val="both"/>
        <w:rPr>
          <w:lang w:val="nl-NL"/>
        </w:rPr>
      </w:pPr>
      <w:r>
        <w:rPr>
          <w:lang w:val="nl-NL"/>
        </w:rPr>
        <w:t>Artikel 1.2 verlang</w:t>
      </w:r>
      <w:r w:rsidR="00952F85">
        <w:rPr>
          <w:lang w:val="nl-NL"/>
        </w:rPr>
        <w:t>t</w:t>
      </w:r>
      <w:r>
        <w:rPr>
          <w:lang w:val="nl-NL"/>
        </w:rPr>
        <w:t xml:space="preserve"> ook aanpassing omdat de inschrijvingsprocedure van nieuwe leden veranderd is op de website.</w:t>
      </w:r>
    </w:p>
    <w:p w14:paraId="3864AAA3" w14:textId="77777777" w:rsidR="007F79D6" w:rsidRDefault="007F79D6" w:rsidP="003617E6">
      <w:pPr>
        <w:pStyle w:val="Geenafstand"/>
        <w:jc w:val="both"/>
        <w:rPr>
          <w:lang w:val="nl-NL"/>
        </w:rPr>
      </w:pPr>
    </w:p>
    <w:p w14:paraId="43BCC54B" w14:textId="5EFD56B5" w:rsidR="00442392" w:rsidRDefault="00C82CA8" w:rsidP="003617E6">
      <w:pPr>
        <w:pStyle w:val="Geenafstand"/>
        <w:jc w:val="both"/>
        <w:rPr>
          <w:lang w:val="nl-NL"/>
        </w:rPr>
      </w:pPr>
      <w:r>
        <w:rPr>
          <w:i/>
          <w:iCs/>
          <w:lang w:val="nl-NL"/>
        </w:rPr>
        <w:t>Vereiste s</w:t>
      </w:r>
      <w:r w:rsidR="0034652A">
        <w:rPr>
          <w:i/>
          <w:iCs/>
          <w:lang w:val="nl-NL"/>
        </w:rPr>
        <w:t>temmingen</w:t>
      </w:r>
    </w:p>
    <w:p w14:paraId="1689C300" w14:textId="5ABE22E4" w:rsidR="0034652A" w:rsidRDefault="0034652A" w:rsidP="003617E6">
      <w:pPr>
        <w:pStyle w:val="Geenafstand"/>
        <w:jc w:val="both"/>
        <w:rPr>
          <w:lang w:val="nl-NL"/>
        </w:rPr>
      </w:pPr>
      <w:r>
        <w:rPr>
          <w:lang w:val="nl-NL"/>
        </w:rPr>
        <w:t>Het huishoudelijk reglement kan bij gewone meerderheid van stemmen veranderd worden.</w:t>
      </w:r>
    </w:p>
    <w:p w14:paraId="4B4D6EA0" w14:textId="7A4DE30F" w:rsidR="0034652A" w:rsidRPr="0034652A" w:rsidRDefault="0034652A" w:rsidP="003617E6">
      <w:pPr>
        <w:pStyle w:val="Geenafstand"/>
        <w:jc w:val="both"/>
        <w:rPr>
          <w:lang w:val="nl-NL"/>
        </w:rPr>
      </w:pPr>
      <w:r>
        <w:rPr>
          <w:lang w:val="nl-NL"/>
        </w:rPr>
        <w:t>Statutaire veranderingen verlangen een gekwalificeerde meerderheid van tweederden van het aantal uitgebrachte stemmen in een vergadering waarin ten minste tweederden van het aan</w:t>
      </w:r>
      <w:r w:rsidR="003617E6">
        <w:rPr>
          <w:lang w:val="nl-NL"/>
        </w:rPr>
        <w:t>tal</w:t>
      </w:r>
      <w:r>
        <w:rPr>
          <w:lang w:val="nl-NL"/>
        </w:rPr>
        <w:t xml:space="preserve"> leden aanwezig of vertegenwoordigd is. Dit is in de praktijk niet haalbaar; het valt niet te verwachten dat er ooit m</w:t>
      </w:r>
      <w:r w:rsidR="003617E6">
        <w:rPr>
          <w:lang w:val="nl-NL"/>
        </w:rPr>
        <w:t xml:space="preserve">instens 520 </w:t>
      </w:r>
      <w:r>
        <w:rPr>
          <w:lang w:val="nl-NL"/>
        </w:rPr>
        <w:t>leden op een vergadering zullen zijn.</w:t>
      </w:r>
      <w:r w:rsidR="003617E6">
        <w:rPr>
          <w:lang w:val="nl-NL"/>
        </w:rPr>
        <w:t xml:space="preserve"> Daarom moet er binnen vier weken een tweede vergadering gewijd worden aan de statutenwijziging waarin ongeacht het aantal aanwezige of vertegenwoordigde leden het wijzigingsvoorstel met </w:t>
      </w:r>
      <w:r w:rsidR="00C82CA8">
        <w:rPr>
          <w:lang w:val="nl-NL"/>
        </w:rPr>
        <w:t xml:space="preserve">minstens </w:t>
      </w:r>
      <w:r w:rsidR="003617E6">
        <w:rPr>
          <w:lang w:val="nl-NL"/>
        </w:rPr>
        <w:t>een tweederde</w:t>
      </w:r>
      <w:bookmarkStart w:id="0" w:name="_GoBack"/>
      <w:bookmarkEnd w:id="0"/>
      <w:r w:rsidR="003617E6">
        <w:rPr>
          <w:lang w:val="nl-NL"/>
        </w:rPr>
        <w:t xml:space="preserve"> meerderheid aangenomen moet worden.</w:t>
      </w:r>
    </w:p>
    <w:sectPr w:rsidR="0034652A" w:rsidRPr="0034652A" w:rsidSect="003A5FFE">
      <w:headerReference w:type="default" r:id="rId7"/>
      <w:footerReference w:type="default" r:id="rId8"/>
      <w:pgSz w:w="11906" w:h="16838"/>
      <w:pgMar w:top="2268" w:right="2268" w:bottom="184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1E39F" w14:textId="77777777" w:rsidR="00C37BF1" w:rsidRDefault="00C37BF1" w:rsidP="0008627E">
      <w:pPr>
        <w:spacing w:after="0" w:line="240" w:lineRule="auto"/>
      </w:pPr>
      <w:r>
        <w:separator/>
      </w:r>
    </w:p>
  </w:endnote>
  <w:endnote w:type="continuationSeparator" w:id="0">
    <w:p w14:paraId="06789604" w14:textId="77777777" w:rsidR="00C37BF1" w:rsidRDefault="00C37BF1" w:rsidP="0008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0959337"/>
      <w:docPartObj>
        <w:docPartGallery w:val="Page Numbers (Bottom of Page)"/>
        <w:docPartUnique/>
      </w:docPartObj>
    </w:sdtPr>
    <w:sdtEndPr/>
    <w:sdtContent>
      <w:p w14:paraId="4BBFF576" w14:textId="77E86EDE" w:rsidR="003617E6" w:rsidRDefault="003617E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02A0B0" w14:textId="77777777" w:rsidR="000258F7" w:rsidRDefault="000258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F3892" w14:textId="77777777" w:rsidR="00C37BF1" w:rsidRDefault="00C37BF1" w:rsidP="0008627E">
      <w:pPr>
        <w:spacing w:after="0" w:line="240" w:lineRule="auto"/>
      </w:pPr>
      <w:r>
        <w:separator/>
      </w:r>
    </w:p>
  </w:footnote>
  <w:footnote w:type="continuationSeparator" w:id="0">
    <w:p w14:paraId="6ECDBB3D" w14:textId="77777777" w:rsidR="00C37BF1" w:rsidRDefault="00C37BF1" w:rsidP="0008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F39C1" w14:textId="77777777" w:rsidR="0008627E" w:rsidRDefault="0008627E">
    <w:pPr>
      <w:pStyle w:val="Koptekst"/>
    </w:pPr>
    <w:r>
      <w:rPr>
        <w:noProof/>
        <w:lang w:eastAsia="nl-NL" w:bidi="ar-SA"/>
      </w:rPr>
      <w:drawing>
        <wp:inline distT="0" distB="0" distL="0" distR="0" wp14:anchorId="5BF534A7" wp14:editId="68F1C34E">
          <wp:extent cx="4679950" cy="798909"/>
          <wp:effectExtent l="19050" t="0" r="6350" b="0"/>
          <wp:docPr id="17" name="Afbeelding 17" descr="C:\Users\Gebruiker\Pictures\002  LOGO A4 logo WDLL  25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Pictures\002  LOGO A4 logo WDLL  25%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798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4E25"/>
    <w:multiLevelType w:val="hybridMultilevel"/>
    <w:tmpl w:val="B90454D8"/>
    <w:lvl w:ilvl="0" w:tplc="96A6E318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B0640"/>
    <w:multiLevelType w:val="hybridMultilevel"/>
    <w:tmpl w:val="A558ACAA"/>
    <w:lvl w:ilvl="0" w:tplc="97F2C07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59BA"/>
    <w:multiLevelType w:val="hybridMultilevel"/>
    <w:tmpl w:val="DE5C2B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7E"/>
    <w:rsid w:val="000037D3"/>
    <w:rsid w:val="000040E6"/>
    <w:rsid w:val="00006B06"/>
    <w:rsid w:val="00006BF4"/>
    <w:rsid w:val="000070E2"/>
    <w:rsid w:val="00017419"/>
    <w:rsid w:val="00017F88"/>
    <w:rsid w:val="00020C28"/>
    <w:rsid w:val="000214E1"/>
    <w:rsid w:val="0002333B"/>
    <w:rsid w:val="000258F7"/>
    <w:rsid w:val="000328D3"/>
    <w:rsid w:val="00035E86"/>
    <w:rsid w:val="000362A5"/>
    <w:rsid w:val="00042E20"/>
    <w:rsid w:val="000444C2"/>
    <w:rsid w:val="00051D1F"/>
    <w:rsid w:val="000528E0"/>
    <w:rsid w:val="00054905"/>
    <w:rsid w:val="00057C34"/>
    <w:rsid w:val="00060A3D"/>
    <w:rsid w:val="000632A8"/>
    <w:rsid w:val="0006402A"/>
    <w:rsid w:val="00073C8C"/>
    <w:rsid w:val="00080A85"/>
    <w:rsid w:val="00082506"/>
    <w:rsid w:val="0008527D"/>
    <w:rsid w:val="0008627E"/>
    <w:rsid w:val="00090F31"/>
    <w:rsid w:val="000A2F08"/>
    <w:rsid w:val="000A5DC7"/>
    <w:rsid w:val="000A5F44"/>
    <w:rsid w:val="000B6828"/>
    <w:rsid w:val="000C2BBD"/>
    <w:rsid w:val="000D13C7"/>
    <w:rsid w:val="000E0202"/>
    <w:rsid w:val="000E0ED6"/>
    <w:rsid w:val="000E74FF"/>
    <w:rsid w:val="000F03E3"/>
    <w:rsid w:val="00102E8A"/>
    <w:rsid w:val="00112A16"/>
    <w:rsid w:val="00123C6E"/>
    <w:rsid w:val="00125B11"/>
    <w:rsid w:val="0013538D"/>
    <w:rsid w:val="0013778F"/>
    <w:rsid w:val="0014104F"/>
    <w:rsid w:val="00141CAE"/>
    <w:rsid w:val="00142DE5"/>
    <w:rsid w:val="00143343"/>
    <w:rsid w:val="001453AB"/>
    <w:rsid w:val="00146618"/>
    <w:rsid w:val="001549E3"/>
    <w:rsid w:val="00160B71"/>
    <w:rsid w:val="00166914"/>
    <w:rsid w:val="00170482"/>
    <w:rsid w:val="001763B0"/>
    <w:rsid w:val="001901BD"/>
    <w:rsid w:val="00190930"/>
    <w:rsid w:val="001915AF"/>
    <w:rsid w:val="0019212F"/>
    <w:rsid w:val="00193A10"/>
    <w:rsid w:val="001959AC"/>
    <w:rsid w:val="001A0A62"/>
    <w:rsid w:val="001A33FE"/>
    <w:rsid w:val="001A6BB4"/>
    <w:rsid w:val="001B11E4"/>
    <w:rsid w:val="001B144E"/>
    <w:rsid w:val="001B5389"/>
    <w:rsid w:val="001C151C"/>
    <w:rsid w:val="001C1B37"/>
    <w:rsid w:val="001C2C61"/>
    <w:rsid w:val="001C350D"/>
    <w:rsid w:val="001C352C"/>
    <w:rsid w:val="001C3985"/>
    <w:rsid w:val="001C4359"/>
    <w:rsid w:val="001C6536"/>
    <w:rsid w:val="001D3563"/>
    <w:rsid w:val="001E1BA8"/>
    <w:rsid w:val="001E751B"/>
    <w:rsid w:val="001E7888"/>
    <w:rsid w:val="001E7D8C"/>
    <w:rsid w:val="001F0FCC"/>
    <w:rsid w:val="001F6A2B"/>
    <w:rsid w:val="00210C78"/>
    <w:rsid w:val="0021239F"/>
    <w:rsid w:val="00216E56"/>
    <w:rsid w:val="00221A36"/>
    <w:rsid w:val="00221E48"/>
    <w:rsid w:val="0022263F"/>
    <w:rsid w:val="00222D87"/>
    <w:rsid w:val="00223571"/>
    <w:rsid w:val="00226940"/>
    <w:rsid w:val="00234541"/>
    <w:rsid w:val="00240F51"/>
    <w:rsid w:val="00242FB4"/>
    <w:rsid w:val="0024502A"/>
    <w:rsid w:val="0024521D"/>
    <w:rsid w:val="00246120"/>
    <w:rsid w:val="0024798B"/>
    <w:rsid w:val="00251482"/>
    <w:rsid w:val="00253ADC"/>
    <w:rsid w:val="0026104F"/>
    <w:rsid w:val="00261806"/>
    <w:rsid w:val="00264B05"/>
    <w:rsid w:val="00266188"/>
    <w:rsid w:val="00266A61"/>
    <w:rsid w:val="002678FD"/>
    <w:rsid w:val="00273AE2"/>
    <w:rsid w:val="002740E4"/>
    <w:rsid w:val="0027619A"/>
    <w:rsid w:val="0027635C"/>
    <w:rsid w:val="00276E97"/>
    <w:rsid w:val="0027777E"/>
    <w:rsid w:val="002800C4"/>
    <w:rsid w:val="002813D9"/>
    <w:rsid w:val="00281A0D"/>
    <w:rsid w:val="00282311"/>
    <w:rsid w:val="00287577"/>
    <w:rsid w:val="00293915"/>
    <w:rsid w:val="00294A85"/>
    <w:rsid w:val="00294E37"/>
    <w:rsid w:val="00295C5F"/>
    <w:rsid w:val="002A1F1F"/>
    <w:rsid w:val="002A2E1F"/>
    <w:rsid w:val="002B05AD"/>
    <w:rsid w:val="002B4F9E"/>
    <w:rsid w:val="002B7C22"/>
    <w:rsid w:val="002C05EA"/>
    <w:rsid w:val="002C4BCD"/>
    <w:rsid w:val="002F278A"/>
    <w:rsid w:val="00305F79"/>
    <w:rsid w:val="00307482"/>
    <w:rsid w:val="00310DA3"/>
    <w:rsid w:val="00311433"/>
    <w:rsid w:val="00313769"/>
    <w:rsid w:val="0032103D"/>
    <w:rsid w:val="00324E0E"/>
    <w:rsid w:val="003322C7"/>
    <w:rsid w:val="00345A0C"/>
    <w:rsid w:val="0034652A"/>
    <w:rsid w:val="00347082"/>
    <w:rsid w:val="00347B65"/>
    <w:rsid w:val="00350F12"/>
    <w:rsid w:val="00352DCE"/>
    <w:rsid w:val="003572C8"/>
    <w:rsid w:val="003608C3"/>
    <w:rsid w:val="003610D1"/>
    <w:rsid w:val="003617E6"/>
    <w:rsid w:val="003660D7"/>
    <w:rsid w:val="00374919"/>
    <w:rsid w:val="00377D11"/>
    <w:rsid w:val="00387515"/>
    <w:rsid w:val="003902D7"/>
    <w:rsid w:val="0039104D"/>
    <w:rsid w:val="0039635C"/>
    <w:rsid w:val="003A0C96"/>
    <w:rsid w:val="003A4676"/>
    <w:rsid w:val="003A5509"/>
    <w:rsid w:val="003A5929"/>
    <w:rsid w:val="003A5FFE"/>
    <w:rsid w:val="003B12E7"/>
    <w:rsid w:val="003B1D0E"/>
    <w:rsid w:val="003B675B"/>
    <w:rsid w:val="003C0E89"/>
    <w:rsid w:val="003C2D32"/>
    <w:rsid w:val="003C49AD"/>
    <w:rsid w:val="003C7F7C"/>
    <w:rsid w:val="003D3C29"/>
    <w:rsid w:val="003D4381"/>
    <w:rsid w:val="003E6ECD"/>
    <w:rsid w:val="003E7F9A"/>
    <w:rsid w:val="003F4681"/>
    <w:rsid w:val="003F529C"/>
    <w:rsid w:val="003F66CD"/>
    <w:rsid w:val="003F7327"/>
    <w:rsid w:val="003F7B50"/>
    <w:rsid w:val="00400059"/>
    <w:rsid w:val="0041037C"/>
    <w:rsid w:val="00414311"/>
    <w:rsid w:val="004169EB"/>
    <w:rsid w:val="00416ED6"/>
    <w:rsid w:val="00420236"/>
    <w:rsid w:val="00420291"/>
    <w:rsid w:val="004224A5"/>
    <w:rsid w:val="004243D6"/>
    <w:rsid w:val="0042585B"/>
    <w:rsid w:val="00435DC2"/>
    <w:rsid w:val="00436947"/>
    <w:rsid w:val="00437D93"/>
    <w:rsid w:val="00442392"/>
    <w:rsid w:val="00443997"/>
    <w:rsid w:val="004502E0"/>
    <w:rsid w:val="00451C15"/>
    <w:rsid w:val="00453968"/>
    <w:rsid w:val="00456D07"/>
    <w:rsid w:val="00463B56"/>
    <w:rsid w:val="004657F3"/>
    <w:rsid w:val="00476B7F"/>
    <w:rsid w:val="00480CA1"/>
    <w:rsid w:val="00483FC1"/>
    <w:rsid w:val="0048520B"/>
    <w:rsid w:val="00492445"/>
    <w:rsid w:val="00495EBE"/>
    <w:rsid w:val="004B3163"/>
    <w:rsid w:val="004C3D7F"/>
    <w:rsid w:val="004C430D"/>
    <w:rsid w:val="004C5365"/>
    <w:rsid w:val="004C5F6D"/>
    <w:rsid w:val="004D2798"/>
    <w:rsid w:val="004D2C32"/>
    <w:rsid w:val="004D3376"/>
    <w:rsid w:val="004D5028"/>
    <w:rsid w:val="004D750E"/>
    <w:rsid w:val="004E7EDA"/>
    <w:rsid w:val="004F014E"/>
    <w:rsid w:val="004F14F0"/>
    <w:rsid w:val="004F67CA"/>
    <w:rsid w:val="00502994"/>
    <w:rsid w:val="00502BC1"/>
    <w:rsid w:val="005075F2"/>
    <w:rsid w:val="00511EB0"/>
    <w:rsid w:val="005253AD"/>
    <w:rsid w:val="0052682C"/>
    <w:rsid w:val="00526D37"/>
    <w:rsid w:val="00526FCB"/>
    <w:rsid w:val="00530B65"/>
    <w:rsid w:val="00531113"/>
    <w:rsid w:val="0053381C"/>
    <w:rsid w:val="00533AA4"/>
    <w:rsid w:val="005371E2"/>
    <w:rsid w:val="00541FE1"/>
    <w:rsid w:val="00542F44"/>
    <w:rsid w:val="00546DA4"/>
    <w:rsid w:val="005477C6"/>
    <w:rsid w:val="00550D06"/>
    <w:rsid w:val="00551D2F"/>
    <w:rsid w:val="005563A4"/>
    <w:rsid w:val="0055777F"/>
    <w:rsid w:val="00557AE0"/>
    <w:rsid w:val="0056485F"/>
    <w:rsid w:val="00566A79"/>
    <w:rsid w:val="00570AD4"/>
    <w:rsid w:val="005756B0"/>
    <w:rsid w:val="00576108"/>
    <w:rsid w:val="00586EEB"/>
    <w:rsid w:val="0059554F"/>
    <w:rsid w:val="00595623"/>
    <w:rsid w:val="0059692A"/>
    <w:rsid w:val="005A0151"/>
    <w:rsid w:val="005A2BE7"/>
    <w:rsid w:val="005A5B62"/>
    <w:rsid w:val="005A6465"/>
    <w:rsid w:val="005B0371"/>
    <w:rsid w:val="005B1394"/>
    <w:rsid w:val="005B2E5E"/>
    <w:rsid w:val="005B2F5F"/>
    <w:rsid w:val="005B336E"/>
    <w:rsid w:val="005B7103"/>
    <w:rsid w:val="005B77E8"/>
    <w:rsid w:val="005C0998"/>
    <w:rsid w:val="005C715B"/>
    <w:rsid w:val="005C7C98"/>
    <w:rsid w:val="005D4D00"/>
    <w:rsid w:val="005D6901"/>
    <w:rsid w:val="005E1162"/>
    <w:rsid w:val="005E292F"/>
    <w:rsid w:val="005F4AD3"/>
    <w:rsid w:val="005F7A75"/>
    <w:rsid w:val="00602215"/>
    <w:rsid w:val="00604491"/>
    <w:rsid w:val="00604E5A"/>
    <w:rsid w:val="006063A4"/>
    <w:rsid w:val="0061011B"/>
    <w:rsid w:val="00611B07"/>
    <w:rsid w:val="006135A1"/>
    <w:rsid w:val="00614C0B"/>
    <w:rsid w:val="00615895"/>
    <w:rsid w:val="0062198C"/>
    <w:rsid w:val="00631FE5"/>
    <w:rsid w:val="0063245F"/>
    <w:rsid w:val="00633A8B"/>
    <w:rsid w:val="00637D2A"/>
    <w:rsid w:val="006412AF"/>
    <w:rsid w:val="00641B70"/>
    <w:rsid w:val="00643D04"/>
    <w:rsid w:val="006535CA"/>
    <w:rsid w:val="00655220"/>
    <w:rsid w:val="00657813"/>
    <w:rsid w:val="00660D98"/>
    <w:rsid w:val="00661AC6"/>
    <w:rsid w:val="006620CF"/>
    <w:rsid w:val="00666635"/>
    <w:rsid w:val="00666787"/>
    <w:rsid w:val="006674D5"/>
    <w:rsid w:val="0067119B"/>
    <w:rsid w:val="00671718"/>
    <w:rsid w:val="0067388F"/>
    <w:rsid w:val="00675A9F"/>
    <w:rsid w:val="006802B2"/>
    <w:rsid w:val="00685CFE"/>
    <w:rsid w:val="00694355"/>
    <w:rsid w:val="006960A8"/>
    <w:rsid w:val="006A7517"/>
    <w:rsid w:val="006B1069"/>
    <w:rsid w:val="006B75B5"/>
    <w:rsid w:val="006C432C"/>
    <w:rsid w:val="006C5603"/>
    <w:rsid w:val="006D2CCC"/>
    <w:rsid w:val="006D55A5"/>
    <w:rsid w:val="006E37A8"/>
    <w:rsid w:val="006E48B1"/>
    <w:rsid w:val="006E5913"/>
    <w:rsid w:val="006E6D94"/>
    <w:rsid w:val="006E6E4B"/>
    <w:rsid w:val="006F12D1"/>
    <w:rsid w:val="006F24A3"/>
    <w:rsid w:val="006F453F"/>
    <w:rsid w:val="006F6BEE"/>
    <w:rsid w:val="0070092C"/>
    <w:rsid w:val="0070120D"/>
    <w:rsid w:val="00720278"/>
    <w:rsid w:val="00720CC5"/>
    <w:rsid w:val="00724402"/>
    <w:rsid w:val="00726183"/>
    <w:rsid w:val="00734375"/>
    <w:rsid w:val="00734D7A"/>
    <w:rsid w:val="0073695B"/>
    <w:rsid w:val="00740DED"/>
    <w:rsid w:val="007411BF"/>
    <w:rsid w:val="0074378B"/>
    <w:rsid w:val="00745DA2"/>
    <w:rsid w:val="00746DAC"/>
    <w:rsid w:val="007506FD"/>
    <w:rsid w:val="00750F75"/>
    <w:rsid w:val="007562B2"/>
    <w:rsid w:val="00756B55"/>
    <w:rsid w:val="00766E15"/>
    <w:rsid w:val="00772900"/>
    <w:rsid w:val="00774D61"/>
    <w:rsid w:val="00790978"/>
    <w:rsid w:val="00791675"/>
    <w:rsid w:val="00793221"/>
    <w:rsid w:val="0079377D"/>
    <w:rsid w:val="0079536D"/>
    <w:rsid w:val="00795BE0"/>
    <w:rsid w:val="0079744F"/>
    <w:rsid w:val="007A5F64"/>
    <w:rsid w:val="007B0474"/>
    <w:rsid w:val="007B3248"/>
    <w:rsid w:val="007B7FAD"/>
    <w:rsid w:val="007C4974"/>
    <w:rsid w:val="007C5E2B"/>
    <w:rsid w:val="007D2EEC"/>
    <w:rsid w:val="007D4225"/>
    <w:rsid w:val="007D4BFD"/>
    <w:rsid w:val="007E1E7C"/>
    <w:rsid w:val="007E39A1"/>
    <w:rsid w:val="007F15F6"/>
    <w:rsid w:val="007F46FE"/>
    <w:rsid w:val="007F5B64"/>
    <w:rsid w:val="007F7755"/>
    <w:rsid w:val="007F79D6"/>
    <w:rsid w:val="008013FC"/>
    <w:rsid w:val="008033D6"/>
    <w:rsid w:val="008162BB"/>
    <w:rsid w:val="00816CF3"/>
    <w:rsid w:val="00821DE9"/>
    <w:rsid w:val="0082598A"/>
    <w:rsid w:val="008259D1"/>
    <w:rsid w:val="00826A1F"/>
    <w:rsid w:val="008315DB"/>
    <w:rsid w:val="00832253"/>
    <w:rsid w:val="00834609"/>
    <w:rsid w:val="00834C6B"/>
    <w:rsid w:val="008363B9"/>
    <w:rsid w:val="00837853"/>
    <w:rsid w:val="00843095"/>
    <w:rsid w:val="008456D9"/>
    <w:rsid w:val="008512CD"/>
    <w:rsid w:val="00853475"/>
    <w:rsid w:val="0085580C"/>
    <w:rsid w:val="00865210"/>
    <w:rsid w:val="0086711A"/>
    <w:rsid w:val="008708C1"/>
    <w:rsid w:val="0087241D"/>
    <w:rsid w:val="00876E08"/>
    <w:rsid w:val="00892759"/>
    <w:rsid w:val="008A5406"/>
    <w:rsid w:val="008A7836"/>
    <w:rsid w:val="008B085B"/>
    <w:rsid w:val="008B3906"/>
    <w:rsid w:val="008C14EA"/>
    <w:rsid w:val="008C1DD0"/>
    <w:rsid w:val="008C2D41"/>
    <w:rsid w:val="008D289E"/>
    <w:rsid w:val="008D2D98"/>
    <w:rsid w:val="008D5FB5"/>
    <w:rsid w:val="008E0DC5"/>
    <w:rsid w:val="008E3E15"/>
    <w:rsid w:val="008E40F1"/>
    <w:rsid w:val="008E4B9C"/>
    <w:rsid w:val="008E4EFB"/>
    <w:rsid w:val="008F2A36"/>
    <w:rsid w:val="008F6A38"/>
    <w:rsid w:val="008F70A0"/>
    <w:rsid w:val="00902CBF"/>
    <w:rsid w:val="00905FF7"/>
    <w:rsid w:val="00906287"/>
    <w:rsid w:val="00912299"/>
    <w:rsid w:val="00912646"/>
    <w:rsid w:val="009144D8"/>
    <w:rsid w:val="0091534C"/>
    <w:rsid w:val="00921B34"/>
    <w:rsid w:val="0092392A"/>
    <w:rsid w:val="00927D3F"/>
    <w:rsid w:val="009301CC"/>
    <w:rsid w:val="00942EE7"/>
    <w:rsid w:val="00944E96"/>
    <w:rsid w:val="00944EE0"/>
    <w:rsid w:val="00946457"/>
    <w:rsid w:val="00946A88"/>
    <w:rsid w:val="00947A5F"/>
    <w:rsid w:val="009525DB"/>
    <w:rsid w:val="00952B08"/>
    <w:rsid w:val="00952F85"/>
    <w:rsid w:val="00955371"/>
    <w:rsid w:val="00957953"/>
    <w:rsid w:val="00957FFC"/>
    <w:rsid w:val="009609F0"/>
    <w:rsid w:val="0096480A"/>
    <w:rsid w:val="009710A1"/>
    <w:rsid w:val="009710AC"/>
    <w:rsid w:val="0097759E"/>
    <w:rsid w:val="00982D6E"/>
    <w:rsid w:val="00983330"/>
    <w:rsid w:val="00987805"/>
    <w:rsid w:val="00991122"/>
    <w:rsid w:val="00994447"/>
    <w:rsid w:val="00995034"/>
    <w:rsid w:val="009A171A"/>
    <w:rsid w:val="009A1A47"/>
    <w:rsid w:val="009A2E2F"/>
    <w:rsid w:val="009A40EA"/>
    <w:rsid w:val="009A6A60"/>
    <w:rsid w:val="009A7E5C"/>
    <w:rsid w:val="009A7F24"/>
    <w:rsid w:val="009B4F01"/>
    <w:rsid w:val="009C1EEF"/>
    <w:rsid w:val="009C33E2"/>
    <w:rsid w:val="009C435A"/>
    <w:rsid w:val="009D02CD"/>
    <w:rsid w:val="009D3145"/>
    <w:rsid w:val="009D3C59"/>
    <w:rsid w:val="009D45F7"/>
    <w:rsid w:val="009E163F"/>
    <w:rsid w:val="009E36FE"/>
    <w:rsid w:val="009E446C"/>
    <w:rsid w:val="009F31DE"/>
    <w:rsid w:val="00A0151E"/>
    <w:rsid w:val="00A05010"/>
    <w:rsid w:val="00A0684C"/>
    <w:rsid w:val="00A07294"/>
    <w:rsid w:val="00A07AC3"/>
    <w:rsid w:val="00A14DA6"/>
    <w:rsid w:val="00A24A8E"/>
    <w:rsid w:val="00A25F22"/>
    <w:rsid w:val="00A3021E"/>
    <w:rsid w:val="00A31491"/>
    <w:rsid w:val="00A46E11"/>
    <w:rsid w:val="00A66A1B"/>
    <w:rsid w:val="00A70EC8"/>
    <w:rsid w:val="00A826F8"/>
    <w:rsid w:val="00A85A4C"/>
    <w:rsid w:val="00A85C85"/>
    <w:rsid w:val="00A86A66"/>
    <w:rsid w:val="00A8732C"/>
    <w:rsid w:val="00A92CE4"/>
    <w:rsid w:val="00A93D96"/>
    <w:rsid w:val="00A95D34"/>
    <w:rsid w:val="00AA024E"/>
    <w:rsid w:val="00AA0E73"/>
    <w:rsid w:val="00AA520C"/>
    <w:rsid w:val="00AA6D1E"/>
    <w:rsid w:val="00AB09CF"/>
    <w:rsid w:val="00AB50D2"/>
    <w:rsid w:val="00AC001F"/>
    <w:rsid w:val="00AD139D"/>
    <w:rsid w:val="00AE1D91"/>
    <w:rsid w:val="00AE240F"/>
    <w:rsid w:val="00AE5E98"/>
    <w:rsid w:val="00AF1BEE"/>
    <w:rsid w:val="00AF3E83"/>
    <w:rsid w:val="00B0343E"/>
    <w:rsid w:val="00B06589"/>
    <w:rsid w:val="00B079DD"/>
    <w:rsid w:val="00B1321E"/>
    <w:rsid w:val="00B1425A"/>
    <w:rsid w:val="00B14E0E"/>
    <w:rsid w:val="00B1684F"/>
    <w:rsid w:val="00B17F6D"/>
    <w:rsid w:val="00B203B8"/>
    <w:rsid w:val="00B26496"/>
    <w:rsid w:val="00B3504B"/>
    <w:rsid w:val="00B37640"/>
    <w:rsid w:val="00B408D0"/>
    <w:rsid w:val="00B55865"/>
    <w:rsid w:val="00B6064C"/>
    <w:rsid w:val="00B6508F"/>
    <w:rsid w:val="00B653D3"/>
    <w:rsid w:val="00B737BF"/>
    <w:rsid w:val="00B74914"/>
    <w:rsid w:val="00B76521"/>
    <w:rsid w:val="00B76922"/>
    <w:rsid w:val="00B805B3"/>
    <w:rsid w:val="00B82B9B"/>
    <w:rsid w:val="00B84B44"/>
    <w:rsid w:val="00B85303"/>
    <w:rsid w:val="00B87836"/>
    <w:rsid w:val="00B91330"/>
    <w:rsid w:val="00B954A9"/>
    <w:rsid w:val="00B955E7"/>
    <w:rsid w:val="00B978F4"/>
    <w:rsid w:val="00BA4BA9"/>
    <w:rsid w:val="00BB0338"/>
    <w:rsid w:val="00BB7A1C"/>
    <w:rsid w:val="00BC4665"/>
    <w:rsid w:val="00BC4D3B"/>
    <w:rsid w:val="00BC5CB2"/>
    <w:rsid w:val="00BC5FB9"/>
    <w:rsid w:val="00BC7615"/>
    <w:rsid w:val="00BD085D"/>
    <w:rsid w:val="00BD1B02"/>
    <w:rsid w:val="00BD5469"/>
    <w:rsid w:val="00BE0C2C"/>
    <w:rsid w:val="00BE0E3A"/>
    <w:rsid w:val="00BE1631"/>
    <w:rsid w:val="00BE4886"/>
    <w:rsid w:val="00BE597E"/>
    <w:rsid w:val="00BE5B75"/>
    <w:rsid w:val="00BF36A5"/>
    <w:rsid w:val="00BF5DF1"/>
    <w:rsid w:val="00BF6510"/>
    <w:rsid w:val="00C01661"/>
    <w:rsid w:val="00C02966"/>
    <w:rsid w:val="00C061FA"/>
    <w:rsid w:val="00C11473"/>
    <w:rsid w:val="00C17BA9"/>
    <w:rsid w:val="00C2071F"/>
    <w:rsid w:val="00C23640"/>
    <w:rsid w:val="00C26697"/>
    <w:rsid w:val="00C3284E"/>
    <w:rsid w:val="00C37BF1"/>
    <w:rsid w:val="00C4431F"/>
    <w:rsid w:val="00C51051"/>
    <w:rsid w:val="00C52CC9"/>
    <w:rsid w:val="00C62866"/>
    <w:rsid w:val="00C66FAE"/>
    <w:rsid w:val="00C712DA"/>
    <w:rsid w:val="00C73B00"/>
    <w:rsid w:val="00C73D6C"/>
    <w:rsid w:val="00C827B4"/>
    <w:rsid w:val="00C82CA8"/>
    <w:rsid w:val="00C87BD1"/>
    <w:rsid w:val="00C94D44"/>
    <w:rsid w:val="00CA2216"/>
    <w:rsid w:val="00CA2D53"/>
    <w:rsid w:val="00CA4C4F"/>
    <w:rsid w:val="00CA65B2"/>
    <w:rsid w:val="00CA70C9"/>
    <w:rsid w:val="00CB1C0B"/>
    <w:rsid w:val="00CB6564"/>
    <w:rsid w:val="00CB75A0"/>
    <w:rsid w:val="00CC10E1"/>
    <w:rsid w:val="00CD0706"/>
    <w:rsid w:val="00CD0E0C"/>
    <w:rsid w:val="00CD1CFE"/>
    <w:rsid w:val="00CE7CCC"/>
    <w:rsid w:val="00D0242F"/>
    <w:rsid w:val="00D036F4"/>
    <w:rsid w:val="00D03832"/>
    <w:rsid w:val="00D07400"/>
    <w:rsid w:val="00D07C4C"/>
    <w:rsid w:val="00D15C42"/>
    <w:rsid w:val="00D22339"/>
    <w:rsid w:val="00D23A81"/>
    <w:rsid w:val="00D30860"/>
    <w:rsid w:val="00D311FE"/>
    <w:rsid w:val="00D318C5"/>
    <w:rsid w:val="00D31C7A"/>
    <w:rsid w:val="00D44E10"/>
    <w:rsid w:val="00D47242"/>
    <w:rsid w:val="00D516B2"/>
    <w:rsid w:val="00D55304"/>
    <w:rsid w:val="00D60A77"/>
    <w:rsid w:val="00D60D06"/>
    <w:rsid w:val="00D6369F"/>
    <w:rsid w:val="00D63777"/>
    <w:rsid w:val="00D6617B"/>
    <w:rsid w:val="00D74DD2"/>
    <w:rsid w:val="00D76D29"/>
    <w:rsid w:val="00D809FF"/>
    <w:rsid w:val="00D815F4"/>
    <w:rsid w:val="00D845C3"/>
    <w:rsid w:val="00D8527B"/>
    <w:rsid w:val="00D90039"/>
    <w:rsid w:val="00D93B48"/>
    <w:rsid w:val="00DA11A9"/>
    <w:rsid w:val="00DA233D"/>
    <w:rsid w:val="00DA37A9"/>
    <w:rsid w:val="00DA797C"/>
    <w:rsid w:val="00DA7E6F"/>
    <w:rsid w:val="00DC6E27"/>
    <w:rsid w:val="00DD2B56"/>
    <w:rsid w:val="00DD5532"/>
    <w:rsid w:val="00DE58D6"/>
    <w:rsid w:val="00DF34B4"/>
    <w:rsid w:val="00DF583D"/>
    <w:rsid w:val="00DF6CE3"/>
    <w:rsid w:val="00E01182"/>
    <w:rsid w:val="00E034A2"/>
    <w:rsid w:val="00E10FE9"/>
    <w:rsid w:val="00E1516D"/>
    <w:rsid w:val="00E16435"/>
    <w:rsid w:val="00E25517"/>
    <w:rsid w:val="00E2666B"/>
    <w:rsid w:val="00E30CC9"/>
    <w:rsid w:val="00E31CF3"/>
    <w:rsid w:val="00E40431"/>
    <w:rsid w:val="00E40D22"/>
    <w:rsid w:val="00E43FE9"/>
    <w:rsid w:val="00E52397"/>
    <w:rsid w:val="00E550AC"/>
    <w:rsid w:val="00E55A75"/>
    <w:rsid w:val="00E60956"/>
    <w:rsid w:val="00E62BE5"/>
    <w:rsid w:val="00E63A26"/>
    <w:rsid w:val="00E77EF2"/>
    <w:rsid w:val="00E82C1C"/>
    <w:rsid w:val="00E83E81"/>
    <w:rsid w:val="00EA31F6"/>
    <w:rsid w:val="00EC6219"/>
    <w:rsid w:val="00ED4769"/>
    <w:rsid w:val="00ED6B57"/>
    <w:rsid w:val="00EF05F2"/>
    <w:rsid w:val="00EF4589"/>
    <w:rsid w:val="00EF53F2"/>
    <w:rsid w:val="00EF5CF2"/>
    <w:rsid w:val="00F038F4"/>
    <w:rsid w:val="00F10E7D"/>
    <w:rsid w:val="00F11569"/>
    <w:rsid w:val="00F13A1F"/>
    <w:rsid w:val="00F14711"/>
    <w:rsid w:val="00F15D87"/>
    <w:rsid w:val="00F2429E"/>
    <w:rsid w:val="00F249F5"/>
    <w:rsid w:val="00F31399"/>
    <w:rsid w:val="00F337A4"/>
    <w:rsid w:val="00F337D3"/>
    <w:rsid w:val="00F3455B"/>
    <w:rsid w:val="00F35046"/>
    <w:rsid w:val="00F35FA3"/>
    <w:rsid w:val="00F36F37"/>
    <w:rsid w:val="00F4585E"/>
    <w:rsid w:val="00F60367"/>
    <w:rsid w:val="00F60C13"/>
    <w:rsid w:val="00F649B2"/>
    <w:rsid w:val="00F657E6"/>
    <w:rsid w:val="00F716DD"/>
    <w:rsid w:val="00F76D1C"/>
    <w:rsid w:val="00F77A81"/>
    <w:rsid w:val="00F81E3F"/>
    <w:rsid w:val="00F96193"/>
    <w:rsid w:val="00F97172"/>
    <w:rsid w:val="00F97CA4"/>
    <w:rsid w:val="00FA6364"/>
    <w:rsid w:val="00FA6636"/>
    <w:rsid w:val="00FB5691"/>
    <w:rsid w:val="00FC4080"/>
    <w:rsid w:val="00FC5029"/>
    <w:rsid w:val="00FC5DD0"/>
    <w:rsid w:val="00FC785C"/>
    <w:rsid w:val="00FD0C11"/>
    <w:rsid w:val="00FD5818"/>
    <w:rsid w:val="00FD5EE7"/>
    <w:rsid w:val="00FD7FFA"/>
    <w:rsid w:val="00FE3426"/>
    <w:rsid w:val="00FF0249"/>
    <w:rsid w:val="00FF1928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32B1"/>
  <w15:docId w15:val="{5CF30DA9-A0B6-4EC5-A30B-D7677D21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A6D1E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A6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6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6D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A6D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6D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6D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6D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6D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6D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6D1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862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627E"/>
    <w:rPr>
      <w:rFonts w:eastAsiaTheme="minorEastAsia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0862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627E"/>
    <w:rPr>
      <w:rFonts w:eastAsiaTheme="minorEastAsia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62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27E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AA6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A6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A6D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AA6D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AA6D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AA6D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AA6D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AA6D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AA6D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A6D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AA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6D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6D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A6D1E"/>
    <w:rPr>
      <w:b/>
      <w:bCs/>
    </w:rPr>
  </w:style>
  <w:style w:type="character" w:styleId="Nadruk">
    <w:name w:val="Emphasis"/>
    <w:basedOn w:val="Standaardalinea-lettertype"/>
    <w:uiPriority w:val="20"/>
    <w:qFormat/>
    <w:rsid w:val="00AA6D1E"/>
    <w:rPr>
      <w:i/>
      <w:iCs/>
    </w:rPr>
  </w:style>
  <w:style w:type="paragraph" w:styleId="Lijstalinea">
    <w:name w:val="List Paragraph"/>
    <w:basedOn w:val="Standaard"/>
    <w:uiPriority w:val="34"/>
    <w:qFormat/>
    <w:rsid w:val="00AA6D1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AA6D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A6D1E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A6D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A6D1E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AA6D1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AA6D1E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AA6D1E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AA6D1E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AA6D1E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A6D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peter siebrands</cp:lastModifiedBy>
  <cp:revision>2</cp:revision>
  <dcterms:created xsi:type="dcterms:W3CDTF">2020-03-12T21:25:00Z</dcterms:created>
  <dcterms:modified xsi:type="dcterms:W3CDTF">2020-03-12T21:25:00Z</dcterms:modified>
</cp:coreProperties>
</file>